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0E312" w14:textId="4F9B7F0B" w:rsidR="00083D16" w:rsidRPr="00184340" w:rsidRDefault="00083D16">
      <w:pPr>
        <w:rPr>
          <w:rFonts w:ascii="Times New Roman" w:hAnsi="Times New Roman" w:cs="Times New Roman"/>
          <w:sz w:val="24"/>
          <w:szCs w:val="24"/>
        </w:rPr>
      </w:pPr>
      <w:r w:rsidRPr="00184340">
        <w:rPr>
          <w:rFonts w:ascii="Times New Roman" w:hAnsi="Times New Roman" w:cs="Times New Roman"/>
          <w:sz w:val="24"/>
          <w:szCs w:val="24"/>
        </w:rPr>
        <w:t>Всего было опрошено 11 человек. Статистика ниже.</w:t>
      </w:r>
    </w:p>
    <w:p w14:paraId="08C6BD44" w14:textId="377B8BD9" w:rsidR="00416D21" w:rsidRDefault="00BD490B">
      <w:r>
        <w:rPr>
          <w:noProof/>
        </w:rPr>
        <w:drawing>
          <wp:inline distT="0" distB="0" distL="0" distR="0" wp14:anchorId="344E8849" wp14:editId="51B91DA2">
            <wp:extent cx="5846628" cy="2285905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848" t="22865" r="7174" b="21016"/>
                    <a:stretch/>
                  </pic:blipFill>
                  <pic:spPr bwMode="auto">
                    <a:xfrm>
                      <a:off x="0" y="0"/>
                      <a:ext cx="5885217" cy="2300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D40093" w14:textId="0303E84E" w:rsidR="00BD490B" w:rsidRPr="00184340" w:rsidRDefault="00BD490B">
      <w:pPr>
        <w:rPr>
          <w:rFonts w:ascii="Times New Roman" w:hAnsi="Times New Roman" w:cs="Times New Roman"/>
          <w:sz w:val="24"/>
          <w:szCs w:val="24"/>
        </w:rPr>
      </w:pPr>
      <w:r w:rsidRPr="00184340">
        <w:rPr>
          <w:rFonts w:ascii="Times New Roman" w:hAnsi="Times New Roman" w:cs="Times New Roman"/>
          <w:sz w:val="24"/>
          <w:szCs w:val="24"/>
        </w:rPr>
        <w:t xml:space="preserve">На данной диаграмме мы видим, что из всех опрошенных 72,7% (8 человек) ответили нет (что составляет большинство), а 27,3% (3 человека) ответили </w:t>
      </w:r>
      <w:r w:rsidR="00184340" w:rsidRPr="00184340">
        <w:rPr>
          <w:rFonts w:ascii="Times New Roman" w:hAnsi="Times New Roman" w:cs="Times New Roman"/>
          <w:sz w:val="24"/>
          <w:szCs w:val="24"/>
        </w:rPr>
        <w:t>да</w:t>
      </w:r>
    </w:p>
    <w:p w14:paraId="40046DD7" w14:textId="5D919B72" w:rsidR="00BD490B" w:rsidRDefault="00BD490B">
      <w:r>
        <w:rPr>
          <w:noProof/>
        </w:rPr>
        <w:drawing>
          <wp:inline distT="0" distB="0" distL="0" distR="0" wp14:anchorId="5C106457" wp14:editId="0FA93E99">
            <wp:extent cx="5905500" cy="29022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166" t="23147" r="19019" b="20201"/>
                    <a:stretch/>
                  </pic:blipFill>
                  <pic:spPr bwMode="auto">
                    <a:xfrm>
                      <a:off x="0" y="0"/>
                      <a:ext cx="5924377" cy="2911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055076" w14:textId="586C0C4C" w:rsidR="00BD490B" w:rsidRPr="00184340" w:rsidRDefault="00BD490B">
      <w:pPr>
        <w:rPr>
          <w:rFonts w:ascii="Times New Roman" w:hAnsi="Times New Roman" w:cs="Times New Roman"/>
          <w:sz w:val="24"/>
          <w:szCs w:val="24"/>
        </w:rPr>
      </w:pPr>
      <w:r w:rsidRPr="00184340">
        <w:rPr>
          <w:rFonts w:ascii="Times New Roman" w:hAnsi="Times New Roman" w:cs="Times New Roman"/>
          <w:sz w:val="24"/>
          <w:szCs w:val="24"/>
        </w:rPr>
        <w:t>На второй вопрос ответы поступили разные, но все же большинство ответило “родина русского репа” (4 человека, что составляет 36,4%</w:t>
      </w:r>
      <w:r w:rsidR="00CB78BB" w:rsidRPr="00184340">
        <w:rPr>
          <w:rFonts w:ascii="Times New Roman" w:hAnsi="Times New Roman" w:cs="Times New Roman"/>
          <w:sz w:val="24"/>
          <w:szCs w:val="24"/>
        </w:rPr>
        <w:t xml:space="preserve">), поровну ответили столица </w:t>
      </w:r>
      <w:proofErr w:type="spellStart"/>
      <w:r w:rsidR="00CB78BB" w:rsidRPr="00184340">
        <w:rPr>
          <w:rFonts w:ascii="Times New Roman" w:hAnsi="Times New Roman" w:cs="Times New Roman"/>
          <w:sz w:val="24"/>
          <w:szCs w:val="24"/>
        </w:rPr>
        <w:t>россии</w:t>
      </w:r>
      <w:proofErr w:type="spellEnd"/>
      <w:r w:rsidR="00CB78BB" w:rsidRPr="00184340">
        <w:rPr>
          <w:rFonts w:ascii="Times New Roman" w:hAnsi="Times New Roman" w:cs="Times New Roman"/>
          <w:sz w:val="24"/>
          <w:szCs w:val="24"/>
        </w:rPr>
        <w:t xml:space="preserve"> и просто дыра, меньше всего людей ответили тверская глубинка </w:t>
      </w:r>
    </w:p>
    <w:p w14:paraId="4420A9A2" w14:textId="72EDC119" w:rsidR="00CB78BB" w:rsidRDefault="00CB78BB">
      <w:r>
        <w:rPr>
          <w:noProof/>
        </w:rPr>
        <w:lastRenderedPageBreak/>
        <w:drawing>
          <wp:inline distT="0" distB="0" distL="0" distR="0" wp14:anchorId="2791CD89" wp14:editId="003456AC">
            <wp:extent cx="5934764" cy="245745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260" t="30695" r="16308" b="11216"/>
                    <a:stretch/>
                  </pic:blipFill>
                  <pic:spPr bwMode="auto">
                    <a:xfrm>
                      <a:off x="0" y="0"/>
                      <a:ext cx="6008446" cy="2487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15DA44" w14:textId="288B58AB" w:rsidR="00CB78BB" w:rsidRPr="00184340" w:rsidRDefault="00CB78BB">
      <w:pPr>
        <w:rPr>
          <w:rFonts w:ascii="Times New Roman" w:hAnsi="Times New Roman" w:cs="Times New Roman"/>
          <w:sz w:val="24"/>
          <w:szCs w:val="24"/>
        </w:rPr>
      </w:pPr>
      <w:r w:rsidRPr="00184340">
        <w:rPr>
          <w:rFonts w:ascii="Times New Roman" w:hAnsi="Times New Roman" w:cs="Times New Roman"/>
          <w:sz w:val="24"/>
          <w:szCs w:val="24"/>
        </w:rPr>
        <w:t xml:space="preserve">На следующий вопрос все тоже ответили по-разному. В основном, 36,4% (4 человека) считают, что это </w:t>
      </w:r>
      <w:proofErr w:type="spellStart"/>
      <w:r w:rsidRPr="00184340">
        <w:rPr>
          <w:rFonts w:ascii="Times New Roman" w:hAnsi="Times New Roman" w:cs="Times New Roman"/>
          <w:sz w:val="24"/>
          <w:szCs w:val="24"/>
        </w:rPr>
        <w:t>виталик</w:t>
      </w:r>
      <w:proofErr w:type="spellEnd"/>
      <w:r w:rsidRPr="00184340">
        <w:rPr>
          <w:rFonts w:ascii="Times New Roman" w:hAnsi="Times New Roman" w:cs="Times New Roman"/>
          <w:sz w:val="24"/>
          <w:szCs w:val="24"/>
        </w:rPr>
        <w:t xml:space="preserve">, на втором месте (27,3% (3 человека)) ответили, что это кимрский репер, и на оставшиеся варианты приходится по 18,2%, что составляет 2 человека на каждый </w:t>
      </w:r>
    </w:p>
    <w:p w14:paraId="04D56ED1" w14:textId="14B41667" w:rsidR="00CB78BB" w:rsidRDefault="00CB78BB">
      <w:r>
        <w:rPr>
          <w:noProof/>
        </w:rPr>
        <w:drawing>
          <wp:inline distT="0" distB="0" distL="0" distR="0" wp14:anchorId="7F2870C8" wp14:editId="792C78BF">
            <wp:extent cx="5801995" cy="2782320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5393" t="27376" r="14057" b="12452"/>
                    <a:stretch/>
                  </pic:blipFill>
                  <pic:spPr bwMode="auto">
                    <a:xfrm>
                      <a:off x="0" y="0"/>
                      <a:ext cx="5817941" cy="2789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CC3C04" w14:textId="115E68BC" w:rsidR="00CB78BB" w:rsidRPr="00184340" w:rsidRDefault="00CB78BB">
      <w:pPr>
        <w:rPr>
          <w:rFonts w:ascii="Times New Roman" w:hAnsi="Times New Roman" w:cs="Times New Roman"/>
          <w:sz w:val="24"/>
          <w:szCs w:val="24"/>
        </w:rPr>
      </w:pPr>
      <w:r w:rsidRPr="00184340">
        <w:rPr>
          <w:rFonts w:ascii="Times New Roman" w:hAnsi="Times New Roman" w:cs="Times New Roman"/>
          <w:sz w:val="24"/>
          <w:szCs w:val="24"/>
        </w:rPr>
        <w:t xml:space="preserve">Тут ответы разделились практически поровну: 54,5% (6 человек) </w:t>
      </w:r>
      <w:r w:rsidR="00083D16" w:rsidRPr="00184340">
        <w:rPr>
          <w:rFonts w:ascii="Times New Roman" w:hAnsi="Times New Roman" w:cs="Times New Roman"/>
          <w:sz w:val="24"/>
          <w:szCs w:val="24"/>
        </w:rPr>
        <w:t xml:space="preserve">ответили про </w:t>
      </w:r>
      <w:proofErr w:type="spellStart"/>
      <w:r w:rsidR="00083D16" w:rsidRPr="00184340">
        <w:rPr>
          <w:rFonts w:ascii="Times New Roman" w:hAnsi="Times New Roman" w:cs="Times New Roman"/>
          <w:sz w:val="24"/>
          <w:szCs w:val="24"/>
        </w:rPr>
        <w:t>натусю</w:t>
      </w:r>
      <w:proofErr w:type="spellEnd"/>
      <w:r w:rsidR="00083D16" w:rsidRPr="00184340">
        <w:rPr>
          <w:rFonts w:ascii="Times New Roman" w:hAnsi="Times New Roman" w:cs="Times New Roman"/>
          <w:sz w:val="24"/>
          <w:szCs w:val="24"/>
        </w:rPr>
        <w:t xml:space="preserve">, остальные 45,5% (5 человек) ответили </w:t>
      </w:r>
      <w:proofErr w:type="spellStart"/>
      <w:r w:rsidR="00083D16" w:rsidRPr="00184340">
        <w:rPr>
          <w:rFonts w:ascii="Times New Roman" w:hAnsi="Times New Roman" w:cs="Times New Roman"/>
          <w:sz w:val="24"/>
          <w:szCs w:val="24"/>
        </w:rPr>
        <w:t>моргенштерн</w:t>
      </w:r>
      <w:proofErr w:type="spellEnd"/>
    </w:p>
    <w:p w14:paraId="6DE4B6D5" w14:textId="41E79EB1" w:rsidR="00083D16" w:rsidRDefault="00083D16">
      <w:r>
        <w:rPr>
          <w:noProof/>
        </w:rPr>
        <w:lastRenderedPageBreak/>
        <w:drawing>
          <wp:inline distT="0" distB="0" distL="0" distR="0" wp14:anchorId="4CFA8201" wp14:editId="1B485B69">
            <wp:extent cx="5847715" cy="2695575"/>
            <wp:effectExtent l="0" t="0" r="63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507" t="33079" r="12773" b="6749"/>
                    <a:stretch/>
                  </pic:blipFill>
                  <pic:spPr bwMode="auto">
                    <a:xfrm>
                      <a:off x="0" y="0"/>
                      <a:ext cx="5855356" cy="2699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BFB414" w14:textId="3C056EE1" w:rsidR="00083D16" w:rsidRPr="00184340" w:rsidRDefault="00083D16">
      <w:pPr>
        <w:rPr>
          <w:rFonts w:ascii="Times New Roman" w:hAnsi="Times New Roman" w:cs="Times New Roman"/>
          <w:sz w:val="24"/>
          <w:szCs w:val="24"/>
        </w:rPr>
      </w:pPr>
      <w:r w:rsidRPr="00184340">
        <w:rPr>
          <w:rFonts w:ascii="Times New Roman" w:hAnsi="Times New Roman" w:cs="Times New Roman"/>
          <w:sz w:val="24"/>
          <w:szCs w:val="24"/>
        </w:rPr>
        <w:t xml:space="preserve">На данный вопрос практически все (8 человек, что составляет 72,7%) ответили </w:t>
      </w:r>
      <w:proofErr w:type="gramStart"/>
      <w:r w:rsidRPr="00184340">
        <w:rPr>
          <w:rFonts w:ascii="Times New Roman" w:hAnsi="Times New Roman" w:cs="Times New Roman"/>
          <w:sz w:val="24"/>
          <w:szCs w:val="24"/>
        </w:rPr>
        <w:t>30ка</w:t>
      </w:r>
      <w:proofErr w:type="gramEnd"/>
      <w:r w:rsidRPr="00184340">
        <w:rPr>
          <w:rFonts w:ascii="Times New Roman" w:hAnsi="Times New Roman" w:cs="Times New Roman"/>
          <w:sz w:val="24"/>
          <w:szCs w:val="24"/>
        </w:rPr>
        <w:t xml:space="preserve"> и всего трем опрошенным ближе Кимры (27,3%)</w:t>
      </w:r>
    </w:p>
    <w:sectPr w:rsidR="00083D16" w:rsidRPr="00184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0B"/>
    <w:rsid w:val="00083D16"/>
    <w:rsid w:val="00184340"/>
    <w:rsid w:val="00331441"/>
    <w:rsid w:val="00416D21"/>
    <w:rsid w:val="00BD490B"/>
    <w:rsid w:val="00CB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3B774"/>
  <w15:chartTrackingRefBased/>
  <w15:docId w15:val="{56C59AA8-0499-4531-AB50-65D98460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lmamonova78@mail.ru</dc:creator>
  <cp:keywords/>
  <dc:description/>
  <cp:lastModifiedBy>lmamonova78@mail.ru</cp:lastModifiedBy>
  <cp:revision>2</cp:revision>
  <dcterms:created xsi:type="dcterms:W3CDTF">2021-04-21T18:35:00Z</dcterms:created>
  <dcterms:modified xsi:type="dcterms:W3CDTF">2021-04-21T18:35:00Z</dcterms:modified>
</cp:coreProperties>
</file>